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43" w:rsidRDefault="00E13C43" w:rsidP="00E13C43">
      <w:pPr>
        <w:pStyle w:val="a3"/>
      </w:pPr>
      <w:r>
        <w:t>АДМИНИСТРАЦИЯ БОРКОВСКОГО СЕЛЬСОВЕТА</w:t>
      </w:r>
    </w:p>
    <w:p w:rsidR="00E13C43" w:rsidRDefault="00E13C43" w:rsidP="00E13C43">
      <w:pPr>
        <w:pStyle w:val="1"/>
        <w:jc w:val="center"/>
      </w:pPr>
      <w:r>
        <w:t>МАСЛЯНИНСКОГО РАЙОНА НОВОСИБИРСКОЙ ОБЛАСТИ</w:t>
      </w: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09638A">
        <w:rPr>
          <w:rFonts w:ascii="Times New Roman" w:hAnsi="Times New Roman" w:cs="Times New Roman"/>
          <w:sz w:val="28"/>
        </w:rPr>
        <w:t>13</w:t>
      </w:r>
      <w:r w:rsidR="00DD2274">
        <w:rPr>
          <w:rFonts w:ascii="Times New Roman" w:hAnsi="Times New Roman" w:cs="Times New Roman"/>
          <w:sz w:val="28"/>
        </w:rPr>
        <w:t xml:space="preserve"> апреля </w:t>
      </w:r>
      <w:r w:rsidR="0009638A">
        <w:rPr>
          <w:rFonts w:ascii="Times New Roman" w:hAnsi="Times New Roman" w:cs="Times New Roman"/>
          <w:sz w:val="28"/>
        </w:rPr>
        <w:t>2015</w:t>
      </w:r>
      <w:r>
        <w:rPr>
          <w:rFonts w:ascii="Times New Roman" w:hAnsi="Times New Roman" w:cs="Times New Roman"/>
          <w:sz w:val="28"/>
        </w:rPr>
        <w:t xml:space="preserve"> года                 с. </w:t>
      </w:r>
      <w:proofErr w:type="spellStart"/>
      <w:r>
        <w:rPr>
          <w:rFonts w:ascii="Times New Roman" w:hAnsi="Times New Roman" w:cs="Times New Roman"/>
          <w:sz w:val="28"/>
        </w:rPr>
        <w:t>Борково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          №</w:t>
      </w:r>
      <w:r w:rsidR="0009638A">
        <w:rPr>
          <w:rFonts w:ascii="Times New Roman" w:hAnsi="Times New Roman" w:cs="Times New Roman"/>
          <w:sz w:val="28"/>
        </w:rPr>
        <w:t xml:space="preserve"> 30</w:t>
      </w:r>
      <w:r>
        <w:rPr>
          <w:rFonts w:ascii="Times New Roman" w:hAnsi="Times New Roman" w:cs="Times New Roman"/>
          <w:sz w:val="28"/>
        </w:rPr>
        <w:t xml:space="preserve">  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исполнении бюджета</w:t>
      </w:r>
    </w:p>
    <w:p w:rsidR="00E13C43" w:rsidRDefault="00E13C43" w:rsidP="00E13C4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Борковского сельсовета </w:t>
      </w:r>
    </w:p>
    <w:p w:rsidR="00E13C43" w:rsidRDefault="0009638A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1 квартал 2015</w:t>
      </w:r>
      <w:r w:rsidR="00E13C43">
        <w:rPr>
          <w:rFonts w:ascii="Times New Roman" w:hAnsi="Times New Roman" w:cs="Times New Roman"/>
          <w:sz w:val="28"/>
        </w:rPr>
        <w:t xml:space="preserve"> года. </w:t>
      </w:r>
    </w:p>
    <w:p w:rsidR="00E13C43" w:rsidRDefault="00E13C43" w:rsidP="00E13C43">
      <w:pPr>
        <w:rPr>
          <w:sz w:val="24"/>
        </w:rPr>
      </w:pPr>
    </w:p>
    <w:p w:rsidR="00E13C43" w:rsidRDefault="00E13C43" w:rsidP="00E13C43">
      <w:pPr>
        <w:pStyle w:val="a5"/>
      </w:pPr>
      <w:r>
        <w:t xml:space="preserve">      </w:t>
      </w:r>
      <w:proofErr w:type="gramStart"/>
      <w:r>
        <w:t xml:space="preserve">В соответствии с Бюджетным Кодексом Российской Федерации от 31 июля 1998 года номер 145-ФЗ, Федеральным законом от 6.10.2003 г. номер 131-ФЗ «Об общих принципах организации местного самоуправления в Российской Федерации», </w:t>
      </w:r>
      <w:r w:rsidRPr="00D7474E">
        <w:t>Приказом М</w:t>
      </w:r>
      <w:r w:rsidR="00D7474E" w:rsidRPr="00D7474E">
        <w:t xml:space="preserve">Ф РФ от 01.07.2013 г. </w:t>
      </w:r>
      <w:r w:rsidR="00D7474E">
        <w:t>№ 65н</w:t>
      </w:r>
      <w:r>
        <w:t xml:space="preserve"> «Об утверждении указаний о порядке применения бюджетной классификации Российской Федерации», Уставом Борковского сельсовета, Положением «О бюджетном процессе в Борковском сельсовете </w:t>
      </w:r>
      <w:proofErr w:type="spellStart"/>
      <w:r>
        <w:t>Маслянинского</w:t>
      </w:r>
      <w:proofErr w:type="spellEnd"/>
      <w:r>
        <w:t xml:space="preserve"> района», администрация</w:t>
      </w:r>
      <w:proofErr w:type="gramEnd"/>
      <w:r>
        <w:t xml:space="preserve"> Борковского сельсовета</w:t>
      </w:r>
    </w:p>
    <w:p w:rsidR="00E13C43" w:rsidRDefault="00E13C43" w:rsidP="00E13C43">
      <w:pPr>
        <w:pStyle w:val="a5"/>
      </w:pPr>
    </w:p>
    <w:p w:rsidR="00E13C43" w:rsidRDefault="00E13C43" w:rsidP="00E13C4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ПОСТАНОВЛЯЕТ: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1.Утвердить исполнение бюджета Борковск</w:t>
      </w:r>
      <w:r w:rsidR="00D7474E">
        <w:rPr>
          <w:rFonts w:ascii="Times New Roman" w:hAnsi="Times New Roman" w:cs="Times New Roman"/>
          <w:sz w:val="28"/>
        </w:rPr>
        <w:t>ого сельсовета за 1 квартал 2014</w:t>
      </w:r>
      <w:r>
        <w:rPr>
          <w:rFonts w:ascii="Times New Roman" w:hAnsi="Times New Roman" w:cs="Times New Roman"/>
          <w:sz w:val="28"/>
        </w:rPr>
        <w:t xml:space="preserve"> года по доходам в сумме  </w:t>
      </w:r>
      <w:r w:rsidR="0009638A">
        <w:rPr>
          <w:rFonts w:ascii="Times New Roman" w:hAnsi="Times New Roman" w:cs="Times New Roman"/>
          <w:sz w:val="28"/>
        </w:rPr>
        <w:t>1243,2</w:t>
      </w:r>
      <w:r w:rsidR="006471F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тыс. рублей.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2.Утвердить исполнение бюджета Борковск</w:t>
      </w:r>
      <w:r w:rsidR="00D7474E">
        <w:rPr>
          <w:rFonts w:ascii="Times New Roman" w:hAnsi="Times New Roman" w:cs="Times New Roman"/>
          <w:sz w:val="28"/>
        </w:rPr>
        <w:t>ого сельсовета за 1 квартал 2014</w:t>
      </w:r>
      <w:r>
        <w:rPr>
          <w:rFonts w:ascii="Times New Roman" w:hAnsi="Times New Roman" w:cs="Times New Roman"/>
          <w:sz w:val="28"/>
        </w:rPr>
        <w:t xml:space="preserve">  года по расходам в объеме  </w:t>
      </w:r>
      <w:r w:rsidR="0009638A">
        <w:rPr>
          <w:rFonts w:ascii="Times New Roman" w:hAnsi="Times New Roman" w:cs="Times New Roman"/>
          <w:sz w:val="28"/>
        </w:rPr>
        <w:t>911,28</w:t>
      </w:r>
      <w:r w:rsidR="006471F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рублей.</w:t>
      </w:r>
    </w:p>
    <w:p w:rsidR="00E13C43" w:rsidRDefault="00E13C43" w:rsidP="00E13C43">
      <w:pPr>
        <w:pStyle w:val="a5"/>
      </w:pPr>
      <w:r>
        <w:t xml:space="preserve">           3.Утвердить </w:t>
      </w:r>
      <w:proofErr w:type="spellStart"/>
      <w:r>
        <w:t>профицит</w:t>
      </w:r>
      <w:proofErr w:type="spellEnd"/>
      <w:r>
        <w:t xml:space="preserve"> бюджета Борковско</w:t>
      </w:r>
      <w:r w:rsidR="00D7474E">
        <w:t>го сельсовета  за 1 квартал 2014</w:t>
      </w:r>
      <w:r>
        <w:t xml:space="preserve"> года в сумме </w:t>
      </w:r>
      <w:r w:rsidR="0009638A">
        <w:t xml:space="preserve"> 331,9</w:t>
      </w:r>
      <w:r w:rsidR="006471F1">
        <w:t xml:space="preserve"> </w:t>
      </w:r>
      <w:r>
        <w:t xml:space="preserve"> тыс. рублей согласно приложению 3.  </w:t>
      </w:r>
    </w:p>
    <w:p w:rsidR="00E13C43" w:rsidRDefault="00E13C43" w:rsidP="00E13C43">
      <w:pPr>
        <w:pStyle w:val="a5"/>
      </w:pPr>
    </w:p>
    <w:p w:rsidR="00E13C43" w:rsidRDefault="00E13C43" w:rsidP="00E13C43">
      <w:pPr>
        <w:pStyle w:val="a3"/>
        <w:jc w:val="both"/>
        <w:rPr>
          <w:rFonts w:asciiTheme="minorHAnsi" w:hAnsiTheme="minorHAnsi" w:cstheme="minorBidi"/>
          <w:sz w:val="22"/>
        </w:rPr>
      </w:pPr>
      <w:r>
        <w:t xml:space="preserve">    4.Настоящее постановление вступает в силу после его подписания и подлежит опубликованию (обнародованию) в печатном издании «Борковские вести».</w:t>
      </w:r>
    </w:p>
    <w:p w:rsidR="00E13C43" w:rsidRDefault="00E13C43" w:rsidP="00E13C43"/>
    <w:p w:rsidR="00E13C43" w:rsidRDefault="00E13C43" w:rsidP="00E13C43">
      <w:pPr>
        <w:pStyle w:val="a3"/>
        <w:jc w:val="left"/>
      </w:pPr>
      <w:r>
        <w:t xml:space="preserve">Глава Борковского сельсовета </w:t>
      </w:r>
    </w:p>
    <w:p w:rsidR="00E13C43" w:rsidRDefault="00E13C43" w:rsidP="00E13C43">
      <w:pPr>
        <w:pStyle w:val="a3"/>
        <w:jc w:val="left"/>
      </w:pPr>
      <w:proofErr w:type="spellStart"/>
      <w:r>
        <w:t>Маслянинского</w:t>
      </w:r>
      <w:proofErr w:type="spellEnd"/>
      <w:r>
        <w:t xml:space="preserve"> района </w:t>
      </w:r>
    </w:p>
    <w:p w:rsidR="00E13C43" w:rsidRDefault="00E13C43" w:rsidP="00E13C43">
      <w:r>
        <w:rPr>
          <w:rFonts w:ascii="Times New Roman" w:hAnsi="Times New Roman" w:cs="Times New Roman"/>
          <w:sz w:val="28"/>
        </w:rPr>
        <w:t>Новосибирской области</w:t>
      </w:r>
      <w:r>
        <w:t xml:space="preserve">:                                                                  </w:t>
      </w:r>
      <w:r w:rsidRPr="00E13C43">
        <w:rPr>
          <w:rFonts w:ascii="Times New Roman" w:hAnsi="Times New Roman" w:cs="Times New Roman"/>
          <w:sz w:val="28"/>
          <w:szCs w:val="28"/>
        </w:rPr>
        <w:t xml:space="preserve">Л. В. </w:t>
      </w:r>
      <w:proofErr w:type="spellStart"/>
      <w:r w:rsidRPr="00E13C43">
        <w:rPr>
          <w:rFonts w:ascii="Times New Roman" w:hAnsi="Times New Roman" w:cs="Times New Roman"/>
          <w:sz w:val="28"/>
          <w:szCs w:val="28"/>
        </w:rPr>
        <w:t>Жаравина</w:t>
      </w:r>
      <w:proofErr w:type="spellEnd"/>
    </w:p>
    <w:p w:rsidR="00E13C43" w:rsidRDefault="00E13C43" w:rsidP="00E13C43"/>
    <w:p w:rsidR="00EE1E13" w:rsidRDefault="00EE1E13"/>
    <w:sectPr w:rsidR="00EE1E13" w:rsidSect="00B30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13C43"/>
    <w:rsid w:val="0009638A"/>
    <w:rsid w:val="001C5DF6"/>
    <w:rsid w:val="002A3A5F"/>
    <w:rsid w:val="006471F1"/>
    <w:rsid w:val="00B3065F"/>
    <w:rsid w:val="00D7474E"/>
    <w:rsid w:val="00DD2274"/>
    <w:rsid w:val="00E13C43"/>
    <w:rsid w:val="00EE1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5F"/>
  </w:style>
  <w:style w:type="paragraph" w:styleId="1">
    <w:name w:val="heading 1"/>
    <w:basedOn w:val="a"/>
    <w:next w:val="a"/>
    <w:link w:val="10"/>
    <w:qFormat/>
    <w:rsid w:val="00E13C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E13C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E13C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E13C4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2015-06-08T06:03:00Z</cp:lastPrinted>
  <dcterms:created xsi:type="dcterms:W3CDTF">2013-09-13T10:44:00Z</dcterms:created>
  <dcterms:modified xsi:type="dcterms:W3CDTF">2015-06-08T06:04:00Z</dcterms:modified>
</cp:coreProperties>
</file>